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974C1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both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highlight w:val="none"/>
          <w:lang w:val="en-US" w:eastAsia="zh-CN"/>
        </w:rPr>
        <w:t>附件2</w:t>
      </w:r>
      <w:bookmarkStart w:id="0" w:name="_GoBack"/>
      <w:bookmarkEnd w:id="0"/>
    </w:p>
    <w:p w14:paraId="1B4EE5E4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highlight w:val="none"/>
        </w:rPr>
        <w:t>研究性学习与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highlight w:val="none"/>
          <w:lang w:eastAsia="zh-CN"/>
        </w:rPr>
        <w:t>学科竞赛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highlight w:val="none"/>
        </w:rPr>
        <w:t>创新学分与平均学分绩点奖励标准</w:t>
      </w:r>
    </w:p>
    <w:tbl>
      <w:tblPr>
        <w:tblStyle w:val="5"/>
        <w:tblpPr w:leftFromText="180" w:rightFromText="180" w:vertAnchor="text" w:tblpXSpec="center" w:tblpY="1"/>
        <w:tblOverlap w:val="never"/>
        <w:tblW w:w="869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1143"/>
        <w:gridCol w:w="1383"/>
        <w:gridCol w:w="1473"/>
        <w:gridCol w:w="2419"/>
      </w:tblGrid>
      <w:tr w14:paraId="00188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2280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6FC3CB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项目类别</w:t>
            </w:r>
          </w:p>
        </w:tc>
        <w:tc>
          <w:tcPr>
            <w:tcW w:w="2526" w:type="dxa"/>
            <w:gridSpan w:val="2"/>
            <w:tcBorders>
              <w:top w:val="single" w:color="auto" w:sz="12" w:space="0"/>
            </w:tcBorders>
            <w:vAlign w:val="center"/>
          </w:tcPr>
          <w:p w14:paraId="335D5D9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获奖及成果情况</w:t>
            </w:r>
          </w:p>
        </w:tc>
        <w:tc>
          <w:tcPr>
            <w:tcW w:w="1473" w:type="dxa"/>
            <w:tcBorders>
              <w:top w:val="single" w:color="auto" w:sz="12" w:space="0"/>
            </w:tcBorders>
            <w:vAlign w:val="center"/>
          </w:tcPr>
          <w:p w14:paraId="6AFFDA2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获创新学分</w:t>
            </w:r>
          </w:p>
        </w:tc>
        <w:tc>
          <w:tcPr>
            <w:tcW w:w="2419" w:type="dxa"/>
            <w:tcBorders>
              <w:top w:val="single" w:color="auto" w:sz="12" w:space="0"/>
            </w:tcBorders>
            <w:vAlign w:val="center"/>
          </w:tcPr>
          <w:p w14:paraId="7E42917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获平均学分绩点</w:t>
            </w:r>
          </w:p>
          <w:p w14:paraId="36CF304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2023级开始执行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1C1089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2280" w:type="dxa"/>
            <w:vMerge w:val="restart"/>
            <w:tcBorders>
              <w:left w:val="single" w:color="auto" w:sz="12" w:space="0"/>
            </w:tcBorders>
            <w:vAlign w:val="center"/>
          </w:tcPr>
          <w:p w14:paraId="10ABB03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  <w:t>学科竞赛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项目</w:t>
            </w:r>
          </w:p>
          <w:p w14:paraId="7CA14DA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43" w:type="dxa"/>
            <w:vMerge w:val="restart"/>
            <w:tcBorders>
              <w:right w:val="single" w:color="auto" w:sz="4" w:space="0"/>
            </w:tcBorders>
            <w:vAlign w:val="center"/>
          </w:tcPr>
          <w:p w14:paraId="74BEB51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国家级</w:t>
            </w: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1CE7D7B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一等奖</w:t>
            </w:r>
          </w:p>
          <w:p w14:paraId="77F6E75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（特等奖）</w:t>
            </w:r>
          </w:p>
        </w:tc>
        <w:tc>
          <w:tcPr>
            <w:tcW w:w="1473" w:type="dxa"/>
            <w:vAlign w:val="center"/>
          </w:tcPr>
          <w:p w14:paraId="2F82CA0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A+：4</w:t>
            </w:r>
          </w:p>
          <w:p w14:paraId="494DCAA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A： 4</w:t>
            </w:r>
          </w:p>
          <w:p w14:paraId="5BCF682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B： 2</w:t>
            </w:r>
          </w:p>
          <w:p w14:paraId="3AAB4B5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C： /</w:t>
            </w:r>
          </w:p>
        </w:tc>
        <w:tc>
          <w:tcPr>
            <w:tcW w:w="2419" w:type="dxa"/>
            <w:vAlign w:val="center"/>
          </w:tcPr>
          <w:p w14:paraId="13D72AB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A+：0.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  <w:p w14:paraId="5A44198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A：0.35</w:t>
            </w:r>
          </w:p>
          <w:p w14:paraId="42FC807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B： /</w:t>
            </w:r>
          </w:p>
          <w:p w14:paraId="6B450DF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C： /</w:t>
            </w:r>
          </w:p>
        </w:tc>
      </w:tr>
      <w:tr w14:paraId="5981B5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2280" w:type="dxa"/>
            <w:vMerge w:val="continue"/>
            <w:tcBorders>
              <w:left w:val="single" w:color="auto" w:sz="12" w:space="0"/>
            </w:tcBorders>
            <w:vAlign w:val="center"/>
          </w:tcPr>
          <w:p w14:paraId="521899F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43" w:type="dxa"/>
            <w:vMerge w:val="continue"/>
            <w:tcBorders>
              <w:right w:val="single" w:color="auto" w:sz="4" w:space="0"/>
            </w:tcBorders>
            <w:vAlign w:val="center"/>
          </w:tcPr>
          <w:p w14:paraId="2221FC7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0F2443C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二等奖</w:t>
            </w:r>
          </w:p>
        </w:tc>
        <w:tc>
          <w:tcPr>
            <w:tcW w:w="1473" w:type="dxa"/>
            <w:vAlign w:val="center"/>
          </w:tcPr>
          <w:p w14:paraId="50AE172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A+：4</w:t>
            </w:r>
          </w:p>
          <w:p w14:paraId="48439CC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A： 4</w:t>
            </w:r>
          </w:p>
          <w:p w14:paraId="6C32932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B： 2</w:t>
            </w:r>
          </w:p>
          <w:p w14:paraId="0465BDA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C： /</w:t>
            </w:r>
          </w:p>
        </w:tc>
        <w:tc>
          <w:tcPr>
            <w:tcW w:w="2419" w:type="dxa"/>
            <w:vAlign w:val="center"/>
          </w:tcPr>
          <w:p w14:paraId="3177ADC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A+：0.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  <w:p w14:paraId="4AE93CC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A：0.3</w:t>
            </w:r>
          </w:p>
          <w:p w14:paraId="53695B4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B： /</w:t>
            </w:r>
          </w:p>
          <w:p w14:paraId="3D50F00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C： /</w:t>
            </w:r>
          </w:p>
        </w:tc>
      </w:tr>
      <w:tr w14:paraId="7EEE0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2280" w:type="dxa"/>
            <w:vMerge w:val="continue"/>
            <w:tcBorders>
              <w:left w:val="single" w:color="auto" w:sz="12" w:space="0"/>
            </w:tcBorders>
            <w:vAlign w:val="center"/>
          </w:tcPr>
          <w:p w14:paraId="4221579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43" w:type="dxa"/>
            <w:vMerge w:val="continue"/>
            <w:tcBorders>
              <w:right w:val="single" w:color="auto" w:sz="4" w:space="0"/>
            </w:tcBorders>
            <w:vAlign w:val="center"/>
          </w:tcPr>
          <w:p w14:paraId="2025BBE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4C8AE18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三等奖</w:t>
            </w:r>
          </w:p>
        </w:tc>
        <w:tc>
          <w:tcPr>
            <w:tcW w:w="1473" w:type="dxa"/>
            <w:vAlign w:val="center"/>
          </w:tcPr>
          <w:p w14:paraId="008C9EE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A+：4</w:t>
            </w:r>
          </w:p>
          <w:p w14:paraId="4C2DBD5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A： 4</w:t>
            </w:r>
          </w:p>
          <w:p w14:paraId="0A989DB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B： 2</w:t>
            </w:r>
          </w:p>
          <w:p w14:paraId="0F41D76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C： /</w:t>
            </w:r>
          </w:p>
        </w:tc>
        <w:tc>
          <w:tcPr>
            <w:tcW w:w="2419" w:type="dxa"/>
            <w:vAlign w:val="center"/>
          </w:tcPr>
          <w:p w14:paraId="502BE35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A+：0.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  <w:p w14:paraId="08DA91E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A： 0.2</w:t>
            </w:r>
          </w:p>
          <w:p w14:paraId="541C04D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B： /</w:t>
            </w:r>
          </w:p>
          <w:p w14:paraId="21C820E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C： /</w:t>
            </w:r>
          </w:p>
        </w:tc>
      </w:tr>
      <w:tr w14:paraId="696B4E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2280" w:type="dxa"/>
            <w:vMerge w:val="continue"/>
            <w:tcBorders>
              <w:left w:val="single" w:color="auto" w:sz="12" w:space="0"/>
            </w:tcBorders>
            <w:vAlign w:val="center"/>
          </w:tcPr>
          <w:p w14:paraId="7013275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43" w:type="dxa"/>
            <w:vMerge w:val="restart"/>
            <w:tcBorders>
              <w:right w:val="single" w:color="auto" w:sz="4" w:space="0"/>
            </w:tcBorders>
            <w:vAlign w:val="center"/>
          </w:tcPr>
          <w:p w14:paraId="2C87159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地区级或省级</w:t>
            </w: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2FF76F1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一等奖</w:t>
            </w:r>
          </w:p>
          <w:p w14:paraId="30CD610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（特等奖）</w:t>
            </w:r>
          </w:p>
        </w:tc>
        <w:tc>
          <w:tcPr>
            <w:tcW w:w="1473" w:type="dxa"/>
            <w:vAlign w:val="center"/>
          </w:tcPr>
          <w:p w14:paraId="1C6D68B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A+：3</w:t>
            </w:r>
          </w:p>
          <w:p w14:paraId="1012107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A： 3</w:t>
            </w:r>
          </w:p>
          <w:p w14:paraId="1E765C7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B： 1</w:t>
            </w:r>
          </w:p>
          <w:p w14:paraId="15A827A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C： /</w:t>
            </w:r>
          </w:p>
        </w:tc>
        <w:tc>
          <w:tcPr>
            <w:tcW w:w="2419" w:type="dxa"/>
            <w:vAlign w:val="center"/>
          </w:tcPr>
          <w:p w14:paraId="062FF9A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A+： 0.2</w:t>
            </w:r>
          </w:p>
          <w:p w14:paraId="532F8BE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A： 0.15</w:t>
            </w:r>
          </w:p>
          <w:p w14:paraId="7FFD820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B： /</w:t>
            </w:r>
          </w:p>
          <w:p w14:paraId="576C1C9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C： /</w:t>
            </w:r>
          </w:p>
        </w:tc>
      </w:tr>
      <w:tr w14:paraId="4E6A5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2280" w:type="dxa"/>
            <w:vMerge w:val="continue"/>
            <w:tcBorders>
              <w:left w:val="single" w:color="auto" w:sz="12" w:space="0"/>
            </w:tcBorders>
            <w:vAlign w:val="center"/>
          </w:tcPr>
          <w:p w14:paraId="5862E66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43" w:type="dxa"/>
            <w:vMerge w:val="continue"/>
            <w:tcBorders>
              <w:right w:val="single" w:color="auto" w:sz="4" w:space="0"/>
            </w:tcBorders>
            <w:vAlign w:val="center"/>
          </w:tcPr>
          <w:p w14:paraId="1E7BF39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2A04978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二等奖</w:t>
            </w:r>
          </w:p>
        </w:tc>
        <w:tc>
          <w:tcPr>
            <w:tcW w:w="1473" w:type="dxa"/>
            <w:vAlign w:val="center"/>
          </w:tcPr>
          <w:p w14:paraId="7AB7668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A+：3</w:t>
            </w:r>
          </w:p>
          <w:p w14:paraId="7244F2C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A： 3</w:t>
            </w:r>
          </w:p>
          <w:p w14:paraId="1E32387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B： /</w:t>
            </w:r>
          </w:p>
          <w:p w14:paraId="0622D04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C： /</w:t>
            </w:r>
          </w:p>
        </w:tc>
        <w:tc>
          <w:tcPr>
            <w:tcW w:w="2419" w:type="dxa"/>
            <w:vAlign w:val="center"/>
          </w:tcPr>
          <w:p w14:paraId="4B87B2F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A+：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0.15</w:t>
            </w:r>
          </w:p>
          <w:p w14:paraId="3D68B6C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A： /</w:t>
            </w:r>
          </w:p>
          <w:p w14:paraId="7E35B72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B： /</w:t>
            </w:r>
          </w:p>
          <w:p w14:paraId="4604FD0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C： /</w:t>
            </w:r>
          </w:p>
        </w:tc>
      </w:tr>
      <w:tr w14:paraId="2BDC34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2280" w:type="dxa"/>
            <w:vMerge w:val="continue"/>
            <w:tcBorders>
              <w:left w:val="single" w:color="auto" w:sz="12" w:space="0"/>
            </w:tcBorders>
            <w:vAlign w:val="center"/>
          </w:tcPr>
          <w:p w14:paraId="67EC9BA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43" w:type="dxa"/>
            <w:vMerge w:val="continue"/>
            <w:tcBorders>
              <w:right w:val="single" w:color="auto" w:sz="4" w:space="0"/>
            </w:tcBorders>
            <w:vAlign w:val="center"/>
          </w:tcPr>
          <w:p w14:paraId="3D95031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731DB98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三等奖</w:t>
            </w:r>
          </w:p>
        </w:tc>
        <w:tc>
          <w:tcPr>
            <w:tcW w:w="1473" w:type="dxa"/>
            <w:vAlign w:val="center"/>
          </w:tcPr>
          <w:p w14:paraId="2AF35A4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A+：3</w:t>
            </w:r>
          </w:p>
          <w:p w14:paraId="55D2901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A： 3</w:t>
            </w:r>
          </w:p>
          <w:p w14:paraId="2E52B1B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B： /</w:t>
            </w:r>
          </w:p>
          <w:p w14:paraId="74EE356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C： /</w:t>
            </w:r>
          </w:p>
        </w:tc>
        <w:tc>
          <w:tcPr>
            <w:tcW w:w="2419" w:type="dxa"/>
            <w:vAlign w:val="center"/>
          </w:tcPr>
          <w:p w14:paraId="278C746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A+：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0.1</w:t>
            </w:r>
          </w:p>
          <w:p w14:paraId="3187840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A： /</w:t>
            </w:r>
          </w:p>
          <w:p w14:paraId="7F3B846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B： /</w:t>
            </w:r>
          </w:p>
          <w:p w14:paraId="6CC74D6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C： /</w:t>
            </w:r>
          </w:p>
        </w:tc>
      </w:tr>
      <w:tr w14:paraId="1CDB1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280" w:type="dxa"/>
            <w:vMerge w:val="restart"/>
            <w:tcBorders>
              <w:left w:val="single" w:color="auto" w:sz="12" w:space="0"/>
            </w:tcBorders>
            <w:vAlign w:val="center"/>
          </w:tcPr>
          <w:p w14:paraId="31A42A3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大学生创新创业训练计划项目</w:t>
            </w:r>
          </w:p>
          <w:p w14:paraId="235334D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创业训练项目、创业实践项目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143" w:type="dxa"/>
            <w:tcBorders>
              <w:right w:val="single" w:color="auto" w:sz="4" w:space="0"/>
            </w:tcBorders>
            <w:vAlign w:val="center"/>
          </w:tcPr>
          <w:p w14:paraId="2F4FA1F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国家级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C6D801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结题</w:t>
            </w:r>
          </w:p>
        </w:tc>
        <w:tc>
          <w:tcPr>
            <w:tcW w:w="1473" w:type="dxa"/>
            <w:tcBorders>
              <w:top w:val="single" w:color="auto" w:sz="4" w:space="0"/>
            </w:tcBorders>
            <w:vAlign w:val="center"/>
          </w:tcPr>
          <w:p w14:paraId="5B04F06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419" w:type="dxa"/>
            <w:tcBorders>
              <w:top w:val="single" w:color="auto" w:sz="4" w:space="0"/>
            </w:tcBorders>
            <w:vAlign w:val="center"/>
          </w:tcPr>
          <w:p w14:paraId="3408625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0.2</w:t>
            </w:r>
          </w:p>
        </w:tc>
      </w:tr>
      <w:tr w14:paraId="531FA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280" w:type="dxa"/>
            <w:vMerge w:val="continue"/>
            <w:tcBorders>
              <w:left w:val="single" w:color="auto" w:sz="12" w:space="0"/>
            </w:tcBorders>
            <w:vAlign w:val="center"/>
          </w:tcPr>
          <w:p w14:paraId="698E7D6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43" w:type="dxa"/>
            <w:tcBorders>
              <w:right w:val="single" w:color="auto" w:sz="4" w:space="0"/>
            </w:tcBorders>
            <w:vAlign w:val="center"/>
          </w:tcPr>
          <w:p w14:paraId="45CFB59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省级</w:t>
            </w: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1A8B1A3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结题</w:t>
            </w:r>
          </w:p>
        </w:tc>
        <w:tc>
          <w:tcPr>
            <w:tcW w:w="1473" w:type="dxa"/>
            <w:vAlign w:val="center"/>
          </w:tcPr>
          <w:p w14:paraId="7AE9460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419" w:type="dxa"/>
            <w:vAlign w:val="center"/>
          </w:tcPr>
          <w:p w14:paraId="74C3E55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  <w:tr w14:paraId="00117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2280" w:type="dxa"/>
            <w:vMerge w:val="continue"/>
            <w:tcBorders>
              <w:left w:val="single" w:color="auto" w:sz="12" w:space="0"/>
            </w:tcBorders>
            <w:vAlign w:val="center"/>
          </w:tcPr>
          <w:p w14:paraId="022F503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43" w:type="dxa"/>
            <w:tcBorders>
              <w:right w:val="single" w:color="auto" w:sz="4" w:space="0"/>
            </w:tcBorders>
            <w:vAlign w:val="center"/>
          </w:tcPr>
          <w:p w14:paraId="74B3580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校级</w:t>
            </w: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2C89DE3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结题</w:t>
            </w:r>
          </w:p>
        </w:tc>
        <w:tc>
          <w:tcPr>
            <w:tcW w:w="1473" w:type="dxa"/>
            <w:vAlign w:val="center"/>
          </w:tcPr>
          <w:p w14:paraId="2F1E61E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419" w:type="dxa"/>
            <w:vAlign w:val="center"/>
          </w:tcPr>
          <w:p w14:paraId="58AFE4C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/</w:t>
            </w:r>
          </w:p>
        </w:tc>
      </w:tr>
      <w:tr w14:paraId="53DA6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280" w:type="dxa"/>
            <w:vMerge w:val="restart"/>
            <w:tcBorders>
              <w:left w:val="single" w:color="auto" w:sz="12" w:space="0"/>
            </w:tcBorders>
            <w:vAlign w:val="center"/>
          </w:tcPr>
          <w:p w14:paraId="36DF5E6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大学生创新创业训练计划项目</w:t>
            </w:r>
          </w:p>
          <w:p w14:paraId="591AE2B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创新训练项目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143" w:type="dxa"/>
            <w:tcBorders>
              <w:right w:val="single" w:color="auto" w:sz="4" w:space="0"/>
            </w:tcBorders>
            <w:vAlign w:val="center"/>
          </w:tcPr>
          <w:p w14:paraId="71A3D70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国家级</w:t>
            </w: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07F334C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结题</w:t>
            </w:r>
          </w:p>
        </w:tc>
        <w:tc>
          <w:tcPr>
            <w:tcW w:w="1473" w:type="dxa"/>
            <w:vAlign w:val="center"/>
          </w:tcPr>
          <w:p w14:paraId="54E8CB8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419" w:type="dxa"/>
            <w:vAlign w:val="center"/>
          </w:tcPr>
          <w:p w14:paraId="1CB30B1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  <w:tr w14:paraId="12D861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280" w:type="dxa"/>
            <w:vMerge w:val="continue"/>
            <w:tcBorders>
              <w:left w:val="single" w:color="auto" w:sz="12" w:space="0"/>
            </w:tcBorders>
            <w:vAlign w:val="center"/>
          </w:tcPr>
          <w:p w14:paraId="0C73FAA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43" w:type="dxa"/>
            <w:tcBorders>
              <w:right w:val="single" w:color="auto" w:sz="4" w:space="0"/>
            </w:tcBorders>
            <w:vAlign w:val="center"/>
          </w:tcPr>
          <w:p w14:paraId="3E7F0B8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省级</w:t>
            </w: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4CD2C41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结题</w:t>
            </w:r>
          </w:p>
        </w:tc>
        <w:tc>
          <w:tcPr>
            <w:tcW w:w="1473" w:type="dxa"/>
            <w:vAlign w:val="center"/>
          </w:tcPr>
          <w:p w14:paraId="5D9FD02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419" w:type="dxa"/>
            <w:vAlign w:val="center"/>
          </w:tcPr>
          <w:p w14:paraId="7E35596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5</w:t>
            </w:r>
          </w:p>
        </w:tc>
      </w:tr>
      <w:tr w14:paraId="47622B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280" w:type="dxa"/>
            <w:vMerge w:val="continue"/>
            <w:tcBorders>
              <w:left w:val="single" w:color="auto" w:sz="12" w:space="0"/>
            </w:tcBorders>
            <w:vAlign w:val="center"/>
          </w:tcPr>
          <w:p w14:paraId="1A4CEFA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43" w:type="dxa"/>
            <w:tcBorders>
              <w:right w:val="single" w:color="auto" w:sz="4" w:space="0"/>
            </w:tcBorders>
            <w:vAlign w:val="center"/>
          </w:tcPr>
          <w:p w14:paraId="253814F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校级</w:t>
            </w: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74AE6AE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结题</w:t>
            </w:r>
          </w:p>
        </w:tc>
        <w:tc>
          <w:tcPr>
            <w:tcW w:w="1473" w:type="dxa"/>
            <w:vAlign w:val="center"/>
          </w:tcPr>
          <w:p w14:paraId="15129DF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419" w:type="dxa"/>
            <w:vAlign w:val="center"/>
          </w:tcPr>
          <w:p w14:paraId="6E91C60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/</w:t>
            </w:r>
          </w:p>
        </w:tc>
      </w:tr>
      <w:tr w14:paraId="08398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3423" w:type="dxa"/>
            <w:gridSpan w:val="2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08F23B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论文（发表）</w:t>
            </w: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0E2E274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类</w:t>
            </w:r>
          </w:p>
        </w:tc>
        <w:tc>
          <w:tcPr>
            <w:tcW w:w="1473" w:type="dxa"/>
            <w:vAlign w:val="center"/>
          </w:tcPr>
          <w:p w14:paraId="28459EB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419" w:type="dxa"/>
            <w:vAlign w:val="center"/>
          </w:tcPr>
          <w:p w14:paraId="49CA2C1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</w:tr>
      <w:tr w14:paraId="6FF3D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3423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892ADB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6C55C7D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类</w:t>
            </w:r>
          </w:p>
        </w:tc>
        <w:tc>
          <w:tcPr>
            <w:tcW w:w="1473" w:type="dxa"/>
            <w:vAlign w:val="center"/>
          </w:tcPr>
          <w:p w14:paraId="08FCDB9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419" w:type="dxa"/>
            <w:vAlign w:val="center"/>
          </w:tcPr>
          <w:p w14:paraId="56AA979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0.4</w:t>
            </w:r>
          </w:p>
        </w:tc>
      </w:tr>
      <w:tr w14:paraId="7A7E33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3423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DFDEBC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53978AF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A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类</w:t>
            </w:r>
          </w:p>
        </w:tc>
        <w:tc>
          <w:tcPr>
            <w:tcW w:w="1473" w:type="dxa"/>
            <w:vAlign w:val="center"/>
          </w:tcPr>
          <w:p w14:paraId="63B49C7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419" w:type="dxa"/>
            <w:vAlign w:val="center"/>
          </w:tcPr>
          <w:p w14:paraId="660736F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</w:tr>
      <w:tr w14:paraId="7946C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3423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634EDA8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7D0AA58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B类</w:t>
            </w:r>
          </w:p>
        </w:tc>
        <w:tc>
          <w:tcPr>
            <w:tcW w:w="1473" w:type="dxa"/>
            <w:vAlign w:val="center"/>
          </w:tcPr>
          <w:p w14:paraId="34F7702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419" w:type="dxa"/>
            <w:vAlign w:val="center"/>
          </w:tcPr>
          <w:p w14:paraId="67ED595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0.3</w:t>
            </w:r>
          </w:p>
        </w:tc>
      </w:tr>
      <w:tr w14:paraId="4C6A1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423" w:type="dxa"/>
            <w:gridSpan w:val="2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E8FF49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专利（授权）</w:t>
            </w:r>
          </w:p>
        </w:tc>
        <w:tc>
          <w:tcPr>
            <w:tcW w:w="1383" w:type="dxa"/>
            <w:tcBorders>
              <w:left w:val="single" w:color="auto" w:sz="4" w:space="0"/>
            </w:tcBorders>
            <w:vAlign w:val="center"/>
          </w:tcPr>
          <w:p w14:paraId="15E2D71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发明专利</w:t>
            </w:r>
          </w:p>
        </w:tc>
        <w:tc>
          <w:tcPr>
            <w:tcW w:w="1473" w:type="dxa"/>
            <w:vAlign w:val="center"/>
          </w:tcPr>
          <w:p w14:paraId="22F58A4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419" w:type="dxa"/>
            <w:vAlign w:val="center"/>
          </w:tcPr>
          <w:p w14:paraId="5503326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</w:rPr>
              <w:t>0.3</w:t>
            </w:r>
          </w:p>
        </w:tc>
      </w:tr>
    </w:tbl>
    <w:p w14:paraId="099EA031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contextualSpacing/>
        <w:jc w:val="center"/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highlight w:val="none"/>
          <w:lang w:val="en-US" w:eastAsia="zh-CN"/>
        </w:rPr>
      </w:pPr>
    </w:p>
    <w:p w14:paraId="6E527AD8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contextualSpacing/>
        <w:jc w:val="center"/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highlight w:val="none"/>
          <w:lang w:val="en-US" w:eastAsia="zh-CN"/>
        </w:rPr>
      </w:pPr>
    </w:p>
    <w:p w14:paraId="2F55E414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contextualSpacing/>
        <w:jc w:val="center"/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highlight w:val="none"/>
          <w:lang w:val="en-US" w:eastAsia="zh-CN"/>
        </w:rPr>
      </w:pPr>
    </w:p>
    <w:p w14:paraId="5484ABB9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contextualSpacing/>
        <w:jc w:val="center"/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highlight w:val="none"/>
          <w:lang w:val="en-US" w:eastAsia="zh-CN"/>
        </w:rPr>
      </w:pPr>
    </w:p>
    <w:p w14:paraId="2B4037DF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contextualSpacing/>
        <w:jc w:val="center"/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highlight w:val="none"/>
          <w:lang w:val="en-US" w:eastAsia="zh-CN"/>
        </w:rPr>
      </w:pPr>
    </w:p>
    <w:p w14:paraId="07DEB270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contextualSpacing/>
        <w:jc w:val="center"/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YjZhMWE0YmM1YTk4YmI2ZmU1ODIzYmNkZGVlMmMifQ=="/>
  </w:docVars>
  <w:rsids>
    <w:rsidRoot w:val="00000000"/>
    <w:rsid w:val="01B6046E"/>
    <w:rsid w:val="035D34F4"/>
    <w:rsid w:val="0C113187"/>
    <w:rsid w:val="0DE52D25"/>
    <w:rsid w:val="0FE3344C"/>
    <w:rsid w:val="10F618CD"/>
    <w:rsid w:val="12DA2BF5"/>
    <w:rsid w:val="17490084"/>
    <w:rsid w:val="1BB17F75"/>
    <w:rsid w:val="1E222CBC"/>
    <w:rsid w:val="238038B7"/>
    <w:rsid w:val="23F81768"/>
    <w:rsid w:val="29626EB5"/>
    <w:rsid w:val="2B466CD1"/>
    <w:rsid w:val="2CF241A1"/>
    <w:rsid w:val="31AC1CA5"/>
    <w:rsid w:val="377767DD"/>
    <w:rsid w:val="3C910175"/>
    <w:rsid w:val="3D843A0B"/>
    <w:rsid w:val="40635405"/>
    <w:rsid w:val="456F23DB"/>
    <w:rsid w:val="47062500"/>
    <w:rsid w:val="47C236F2"/>
    <w:rsid w:val="4B16122E"/>
    <w:rsid w:val="4C93708C"/>
    <w:rsid w:val="4D36718D"/>
    <w:rsid w:val="50623491"/>
    <w:rsid w:val="510F516F"/>
    <w:rsid w:val="532D2576"/>
    <w:rsid w:val="53E5583F"/>
    <w:rsid w:val="596B4601"/>
    <w:rsid w:val="597A2C97"/>
    <w:rsid w:val="6014175D"/>
    <w:rsid w:val="69C84DAC"/>
    <w:rsid w:val="69DD069C"/>
    <w:rsid w:val="6B237963"/>
    <w:rsid w:val="6C8E4E45"/>
    <w:rsid w:val="6D807D6E"/>
    <w:rsid w:val="6F410095"/>
    <w:rsid w:val="72E80110"/>
    <w:rsid w:val="754C32EF"/>
    <w:rsid w:val="7B3E45DB"/>
    <w:rsid w:val="7C6D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宋体" w:cs="宋体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367</Words>
  <Characters>427</Characters>
  <Lines>0</Lines>
  <Paragraphs>0</Paragraphs>
  <TotalTime>6</TotalTime>
  <ScaleCrop>false</ScaleCrop>
  <LinksUpToDate>false</LinksUpToDate>
  <CharactersWithSpaces>462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2023-03-10T00:29:00Z</dcterms:created>
  <dc:creator>zou</dc:creator>
  <cp:lastModifiedBy>梦梦</cp:lastModifiedBy>
  <cp:lastPrinted>2023-06-25T06:32:00Z</cp:lastPrinted>
  <dcterms:modified xsi:type="dcterms:W3CDTF">2026-10-20T02:10:19Z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0A8F9AF707F54F0E84FD8DBB0BDF7F76_13</vt:lpwstr>
  </property>
  <property fmtid="{D5CDD505-2E9C-101B-9397-08002B2CF9AE}" pid="4" name="KSOTemplateDocerSaveRecord">
    <vt:lpwstr>eyJoZGlkIjoiZjQ0YTliNWMxN2VlYWMzNGY2OGM2YTA0YzY4YTJjNDUiLCJ1c2VySWQiOiIxMDIzMDI1OTIwIn0=</vt:lpwstr>
  </property>
</Properties>
</file>